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5700" w:rsidRDefault="00EF5700" w:rsidP="00F129C8">
      <w:pPr>
        <w:pStyle w:val="Heading1"/>
        <w:rPr>
          <w:lang w:val="sv-SE"/>
        </w:rPr>
      </w:pPr>
      <w:r>
        <w:rPr>
          <w:lang w:val="sv-SE"/>
        </w:rPr>
        <w:t>UEMS-möte i Dubrovnik 121010</w:t>
      </w:r>
    </w:p>
    <w:p w:rsidR="00EF5700" w:rsidRDefault="00EF5700" w:rsidP="00F129C8">
      <w:pPr>
        <w:rPr>
          <w:lang w:val="sv-SE"/>
        </w:rPr>
      </w:pPr>
    </w:p>
    <w:p w:rsidR="00EF5700" w:rsidRDefault="00EF5700" w:rsidP="00F129C8">
      <w:pPr>
        <w:rPr>
          <w:lang w:val="sv-SE"/>
        </w:rPr>
      </w:pPr>
      <w:r>
        <w:rPr>
          <w:lang w:val="sv-SE"/>
        </w:rPr>
        <w:t xml:space="preserve">Denna gång var vår sektion för Laboratoriemedicins möte förkortat på grund av att vår joint congress med EFLM: Clinical Laboratory Medicine at the Clinical Interface pågick mellan 121010-13 (wwwdubrovnik2012.com). </w:t>
      </w:r>
      <w:r>
        <w:rPr>
          <w:lang w:val="sv-SE"/>
        </w:rPr>
        <w:br/>
        <w:t>Vårt sektionsmöte koncentrerades på strukturfrågor och färdigställande/revidering av basala dokument. Planering av vår nya hemsida tar en hel del kraft. Samtidigt hade styrelserna för vår sektion och EFLM fruktbärande möten inför kommande gemensamma projekt. Sektionens nästa möte är i april 2013 in Stuttgart.</w:t>
      </w:r>
    </w:p>
    <w:p w:rsidR="00EF5700" w:rsidRDefault="00EF5700" w:rsidP="00F129C8">
      <w:pPr>
        <w:rPr>
          <w:lang w:val="sv-SE"/>
        </w:rPr>
      </w:pPr>
      <w:r>
        <w:rPr>
          <w:lang w:val="sv-SE"/>
        </w:rPr>
        <w:t xml:space="preserve">Kongressen var internationell, deltagare från hela världen var på plats. Av de 600 personer som </w:t>
      </w:r>
      <w:bookmarkStart w:id="0" w:name="_GoBack"/>
      <w:bookmarkEnd w:id="0"/>
      <w:r>
        <w:rPr>
          <w:lang w:val="sv-SE"/>
        </w:rPr>
        <w:t xml:space="preserve"> deltog var majoriteten från Kroatien, vilket inte var så konstigt då även Kroatiens lokala förening hade årsmöte samtidigt. Nästa joint congress kommer att vara i Liverpol 2014 i oktober, datumen är inte bestämda än.</w:t>
      </w:r>
    </w:p>
    <w:p w:rsidR="00EF5700" w:rsidRPr="00182F0B" w:rsidRDefault="00EF5700" w:rsidP="00182F0B">
      <w:pPr>
        <w:spacing w:after="0" w:line="240" w:lineRule="auto"/>
        <w:rPr>
          <w:rFonts w:ascii="Times New Roman" w:hAnsi="Times New Roman"/>
          <w:color w:val="000000"/>
          <w:sz w:val="20"/>
          <w:szCs w:val="20"/>
          <w:lang w:val="sv-SE" w:eastAsia="sv-SE"/>
        </w:rPr>
      </w:pPr>
      <w:r w:rsidRPr="00182F0B">
        <w:rPr>
          <w:rFonts w:ascii="Times New Roman" w:hAnsi="Times New Roman"/>
          <w:color w:val="000000"/>
          <w:sz w:val="20"/>
          <w:szCs w:val="20"/>
          <w:lang w:val="sv-SE" w:eastAsia="sv-SE"/>
        </w:rPr>
        <w:t>Madam President Lena Norlund, MD, PhD</w:t>
      </w:r>
    </w:p>
    <w:p w:rsidR="00EF5700" w:rsidRPr="00182F0B" w:rsidRDefault="00EF5700" w:rsidP="00182F0B">
      <w:pPr>
        <w:spacing w:after="0" w:line="240" w:lineRule="auto"/>
        <w:rPr>
          <w:rFonts w:ascii="Times New Roman" w:hAnsi="Times New Roman"/>
          <w:color w:val="000000"/>
          <w:sz w:val="20"/>
          <w:szCs w:val="20"/>
          <w:lang w:val="sv-SE" w:eastAsia="sv-SE"/>
        </w:rPr>
      </w:pPr>
      <w:r w:rsidRPr="00182F0B">
        <w:rPr>
          <w:rFonts w:ascii="Times New Roman" w:hAnsi="Times New Roman"/>
          <w:color w:val="000000"/>
          <w:sz w:val="20"/>
          <w:szCs w:val="20"/>
          <w:lang w:val="sv-SE" w:eastAsia="sv-SE"/>
        </w:rPr>
        <w:t>UEMS Section of Laboratory Medicine</w:t>
      </w:r>
    </w:p>
    <w:p w:rsidR="00EF5700" w:rsidRDefault="00EF5700" w:rsidP="00F129C8">
      <w:pPr>
        <w:rPr>
          <w:lang w:val="sv-SE"/>
        </w:rPr>
      </w:pPr>
    </w:p>
    <w:p w:rsidR="00EF5700" w:rsidRDefault="00EF5700" w:rsidP="00F129C8">
      <w:pPr>
        <w:rPr>
          <w:lang w:val="sv-SE"/>
        </w:rPr>
      </w:pPr>
    </w:p>
    <w:p w:rsidR="00EF5700" w:rsidRPr="00F129C8" w:rsidRDefault="00EF5700" w:rsidP="00182F0B">
      <w:pPr>
        <w:jc w:val="center"/>
        <w:rPr>
          <w:lang w:val="sv-SE"/>
        </w:rPr>
      </w:pPr>
      <w:r w:rsidRPr="0065118C">
        <w:rPr>
          <w:noProof/>
          <w:lang w:val="sv-SE" w:eastAsia="sv-S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205.5pt;height:138pt;visibility:visible">
            <v:imagedata r:id="rId4" o:title=""/>
          </v:shape>
        </w:pict>
      </w:r>
    </w:p>
    <w:sectPr w:rsidR="00EF5700" w:rsidRPr="00F129C8" w:rsidSect="00EF188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1304"/>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129C8"/>
    <w:rsid w:val="00182F0B"/>
    <w:rsid w:val="00186B8E"/>
    <w:rsid w:val="00440C7B"/>
    <w:rsid w:val="004A172F"/>
    <w:rsid w:val="0065118C"/>
    <w:rsid w:val="0081277C"/>
    <w:rsid w:val="00EF1882"/>
    <w:rsid w:val="00EF5700"/>
    <w:rsid w:val="00F129C8"/>
  </w:rsids>
  <m:mathPr>
    <m:mathFont m:val="Cambria Math"/>
    <m:brkBin m:val="before"/>
    <m:brkBinSub m:val="--"/>
    <m:smallFrac m:val="off"/>
    <m:dispDef/>
    <m:lMargin m:val="0"/>
    <m:rMargin m:val="0"/>
    <m:defJc m:val="centerGroup"/>
    <m:wrapIndent m:val="1440"/>
    <m:intLim m:val="subSup"/>
    <m:naryLim m:val="undOvr"/>
  </m:mathPr>
  <w:uiCompat97To2003/>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sv-SE" w:eastAsia="sv-S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1882"/>
    <w:pPr>
      <w:spacing w:after="200" w:line="276" w:lineRule="auto"/>
    </w:pPr>
    <w:rPr>
      <w:lang w:val="en-GB" w:eastAsia="en-US"/>
    </w:rPr>
  </w:style>
  <w:style w:type="paragraph" w:styleId="Heading1">
    <w:name w:val="heading 1"/>
    <w:basedOn w:val="Normal"/>
    <w:next w:val="Normal"/>
    <w:link w:val="Heading1Char"/>
    <w:uiPriority w:val="99"/>
    <w:qFormat/>
    <w:rsid w:val="00F129C8"/>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129C8"/>
    <w:rPr>
      <w:rFonts w:ascii="Cambria" w:hAnsi="Cambria" w:cs="Times New Roman"/>
      <w:b/>
      <w:bCs/>
      <w:color w:val="365F91"/>
      <w:sz w:val="28"/>
      <w:szCs w:val="28"/>
      <w:lang w:val="en-GB"/>
    </w:rPr>
  </w:style>
  <w:style w:type="paragraph" w:styleId="BalloonText">
    <w:name w:val="Balloon Text"/>
    <w:basedOn w:val="Normal"/>
    <w:link w:val="BalloonTextChar"/>
    <w:uiPriority w:val="99"/>
    <w:semiHidden/>
    <w:rsid w:val="00182F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82F0B"/>
    <w:rPr>
      <w:rFonts w:ascii="Tahoma" w:hAnsi="Tahoma" w:cs="Tahoma"/>
      <w:sz w:val="16"/>
      <w:szCs w:val="16"/>
      <w:lang w:val="en-GB"/>
    </w:rPr>
  </w:style>
</w:styles>
</file>

<file path=word/webSettings.xml><?xml version="1.0" encoding="utf-8"?>
<w:webSettings xmlns:r="http://schemas.openxmlformats.org/officeDocument/2006/relationships" xmlns:w="http://schemas.openxmlformats.org/wordprocessingml/2006/main">
  <w:divs>
    <w:div w:id="1713769723">
      <w:marLeft w:val="0"/>
      <w:marRight w:val="0"/>
      <w:marTop w:val="0"/>
      <w:marBottom w:val="0"/>
      <w:divBdr>
        <w:top w:val="none" w:sz="0" w:space="0" w:color="auto"/>
        <w:left w:val="none" w:sz="0" w:space="0" w:color="auto"/>
        <w:bottom w:val="none" w:sz="0" w:space="0" w:color="auto"/>
        <w:right w:val="none" w:sz="0" w:space="0" w:color="auto"/>
      </w:divBdr>
      <w:divsChild>
        <w:div w:id="1713769722">
          <w:marLeft w:val="0"/>
          <w:marRight w:val="0"/>
          <w:marTop w:val="0"/>
          <w:marBottom w:val="0"/>
          <w:divBdr>
            <w:top w:val="none" w:sz="0" w:space="0" w:color="auto"/>
            <w:left w:val="none" w:sz="0" w:space="0" w:color="auto"/>
            <w:bottom w:val="none" w:sz="0" w:space="0" w:color="auto"/>
            <w:right w:val="none" w:sz="0" w:space="0" w:color="auto"/>
          </w:divBdr>
        </w:div>
        <w:div w:id="17137697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TotalTime>
  <Pages>1</Pages>
  <Words>150</Words>
  <Characters>798</Characters>
  <Application>Microsoft Office Outlook</Application>
  <DocSecurity>0</DocSecurity>
  <Lines>0</Lines>
  <Paragraphs>0</Paragraphs>
  <ScaleCrop>false</ScaleCrop>
  <Company>Hewlett-Packard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UEMS-möte i Dubrovnik 121010</dc:title>
  <dc:subject/>
  <dc:creator>Lilla My</dc:creator>
  <cp:keywords/>
  <dc:description/>
  <cp:lastModifiedBy>mattias aldrimer</cp:lastModifiedBy>
  <cp:revision>2</cp:revision>
  <dcterms:created xsi:type="dcterms:W3CDTF">2012-10-16T08:40:00Z</dcterms:created>
  <dcterms:modified xsi:type="dcterms:W3CDTF">2012-10-16T08:40:00Z</dcterms:modified>
</cp:coreProperties>
</file>